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55" w:rsidRPr="008B46AE" w:rsidRDefault="00414555" w:rsidP="00414555">
      <w:pPr>
        <w:spacing w:after="0" w:line="240" w:lineRule="auto"/>
        <w:jc w:val="right"/>
        <w:rPr>
          <w:rFonts w:cstheme="minorHAnsi"/>
          <w:i/>
        </w:rPr>
      </w:pPr>
      <w:r w:rsidRPr="008B46AE">
        <w:rPr>
          <w:rFonts w:cstheme="minorHAnsi"/>
          <w:i/>
        </w:rPr>
        <w:t>Informacja prasowa, 17 grudnia 2024 r.</w:t>
      </w:r>
    </w:p>
    <w:p w:rsidR="00414555" w:rsidRPr="008B46AE" w:rsidRDefault="00414555" w:rsidP="00414555">
      <w:pPr>
        <w:spacing w:after="0" w:line="240" w:lineRule="auto"/>
        <w:jc w:val="right"/>
        <w:rPr>
          <w:rFonts w:cstheme="minorHAnsi"/>
          <w:i/>
        </w:rPr>
      </w:pPr>
    </w:p>
    <w:p w:rsidR="00C10C79" w:rsidRPr="008B46AE" w:rsidRDefault="00C10C79" w:rsidP="00414555">
      <w:pPr>
        <w:spacing w:after="0" w:line="240" w:lineRule="auto"/>
        <w:jc w:val="both"/>
        <w:rPr>
          <w:rFonts w:cstheme="minorHAnsi"/>
          <w:b/>
        </w:rPr>
      </w:pPr>
      <w:r w:rsidRPr="008B46AE">
        <w:rPr>
          <w:rFonts w:cstheme="minorHAnsi"/>
          <w:b/>
        </w:rPr>
        <w:t>Europejskie Targi Nauki – nowa inicjatywa podczas ITM INDUSTRY EUROPE</w:t>
      </w:r>
    </w:p>
    <w:p w:rsidR="00C10C79" w:rsidRPr="00C10C79" w:rsidRDefault="00C10C79" w:rsidP="0041455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B46AE">
        <w:rPr>
          <w:rFonts w:cstheme="minorHAnsi"/>
          <w:b/>
        </w:rPr>
        <w:t>Nauka spotyka biznes – po</w:t>
      </w:r>
      <w:r w:rsidR="004E4AFC" w:rsidRPr="008B46AE">
        <w:rPr>
          <w:rFonts w:cstheme="minorHAnsi"/>
          <w:b/>
        </w:rPr>
        <w:t>d</w:t>
      </w:r>
      <w:r w:rsidRPr="008B46AE">
        <w:rPr>
          <w:rFonts w:cstheme="minorHAnsi"/>
          <w:b/>
        </w:rPr>
        <w:t xml:space="preserve"> </w:t>
      </w:r>
      <w:r w:rsidR="004E4AFC" w:rsidRPr="008B46AE">
        <w:rPr>
          <w:rFonts w:cstheme="minorHAnsi"/>
          <w:b/>
        </w:rPr>
        <w:t>takim hasłem odbędą</w:t>
      </w:r>
      <w:r w:rsidRPr="008B46AE">
        <w:rPr>
          <w:rFonts w:cstheme="minorHAnsi"/>
          <w:b/>
        </w:rPr>
        <w:t xml:space="preserve"> się po raz pie</w:t>
      </w:r>
      <w:r w:rsidR="004E4AFC" w:rsidRPr="008B46AE">
        <w:rPr>
          <w:rFonts w:cstheme="minorHAnsi"/>
          <w:b/>
        </w:rPr>
        <w:t>rwszy w historii Europejskie Tar</w:t>
      </w:r>
      <w:r w:rsidRPr="008B46AE">
        <w:rPr>
          <w:rFonts w:cstheme="minorHAnsi"/>
          <w:b/>
        </w:rPr>
        <w:t xml:space="preserve">gi Nauki. </w:t>
      </w:r>
      <w:r w:rsidRPr="008B46AE">
        <w:rPr>
          <w:rFonts w:eastAsia="Times New Roman" w:cstheme="minorHAnsi"/>
          <w:b/>
          <w:bCs/>
          <w:lang w:eastAsia="pl-PL"/>
        </w:rPr>
        <w:t xml:space="preserve">Wydarzenie zbiegnie się z największymi targami przemysłowymi ITM </w:t>
      </w:r>
      <w:proofErr w:type="spellStart"/>
      <w:r w:rsidRPr="008B46AE">
        <w:rPr>
          <w:rFonts w:eastAsia="Times New Roman" w:cstheme="minorHAnsi"/>
          <w:b/>
          <w:bCs/>
          <w:lang w:eastAsia="pl-PL"/>
        </w:rPr>
        <w:t>Industry</w:t>
      </w:r>
      <w:proofErr w:type="spellEnd"/>
      <w:r w:rsidRPr="008B46AE">
        <w:rPr>
          <w:rFonts w:eastAsia="Times New Roman" w:cstheme="minorHAnsi"/>
          <w:b/>
          <w:bCs/>
          <w:lang w:eastAsia="pl-PL"/>
        </w:rPr>
        <w:t xml:space="preserve"> Europe</w:t>
      </w:r>
      <w:r w:rsidR="00AD2332" w:rsidRPr="008B46AE">
        <w:rPr>
          <w:rFonts w:eastAsia="Times New Roman" w:cstheme="minorHAnsi"/>
          <w:b/>
          <w:bCs/>
          <w:lang w:eastAsia="pl-PL"/>
        </w:rPr>
        <w:t>.</w:t>
      </w:r>
      <w:r w:rsidR="00677A83" w:rsidRPr="008B46AE">
        <w:rPr>
          <w:rFonts w:eastAsia="Times New Roman" w:cstheme="minorHAnsi"/>
          <w:b/>
          <w:bCs/>
          <w:lang w:eastAsia="pl-PL"/>
        </w:rPr>
        <w:t xml:space="preserve"> </w:t>
      </w:r>
      <w:r w:rsidRPr="008B46AE">
        <w:rPr>
          <w:rFonts w:eastAsia="Times New Roman" w:cstheme="minorHAnsi"/>
          <w:b/>
          <w:bCs/>
          <w:lang w:eastAsia="pl-PL"/>
        </w:rPr>
        <w:t xml:space="preserve">W poniedziałek, 16 grudnia podpisano list intencyjny w sprawie </w:t>
      </w:r>
      <w:r w:rsidR="004E4AFC" w:rsidRPr="008B46AE">
        <w:rPr>
          <w:rFonts w:eastAsia="Times New Roman" w:cstheme="minorHAnsi"/>
          <w:b/>
          <w:bCs/>
          <w:lang w:eastAsia="pl-PL"/>
        </w:rPr>
        <w:t>organizacji tego przedsięwzięcia.</w:t>
      </w:r>
      <w:r w:rsidR="00FE1FFC" w:rsidRPr="008B46AE">
        <w:rPr>
          <w:rFonts w:eastAsia="Times New Roman" w:cstheme="minorHAnsi"/>
          <w:b/>
          <w:bCs/>
          <w:lang w:eastAsia="pl-PL"/>
        </w:rPr>
        <w:t xml:space="preserve"> </w:t>
      </w:r>
      <w:r w:rsidR="00677A83" w:rsidRPr="008B46AE">
        <w:rPr>
          <w:rFonts w:eastAsia="Times New Roman" w:cstheme="minorHAnsi"/>
          <w:b/>
          <w:bCs/>
          <w:lang w:eastAsia="pl-PL"/>
        </w:rPr>
        <w:t>B</w:t>
      </w:r>
      <w:r w:rsidR="00FE1FFC" w:rsidRPr="008B46AE">
        <w:rPr>
          <w:rFonts w:eastAsia="Times New Roman" w:cstheme="minorHAnsi"/>
          <w:b/>
          <w:bCs/>
          <w:lang w:eastAsia="pl-PL"/>
        </w:rPr>
        <w:t xml:space="preserve">ędą </w:t>
      </w:r>
      <w:r w:rsidR="00677A83" w:rsidRPr="008B46AE">
        <w:rPr>
          <w:rFonts w:eastAsia="Times New Roman" w:cstheme="minorHAnsi"/>
          <w:b/>
          <w:bCs/>
          <w:lang w:eastAsia="pl-PL"/>
        </w:rPr>
        <w:t xml:space="preserve">w nią </w:t>
      </w:r>
      <w:r w:rsidR="00414555" w:rsidRPr="008B46AE">
        <w:rPr>
          <w:rFonts w:eastAsia="Times New Roman" w:cstheme="minorHAnsi"/>
          <w:b/>
          <w:bCs/>
          <w:lang w:eastAsia="pl-PL"/>
        </w:rPr>
        <w:t>zaangażowane</w:t>
      </w:r>
      <w:r w:rsidR="00FE1FFC" w:rsidRPr="008B46AE">
        <w:rPr>
          <w:rFonts w:eastAsia="Times New Roman" w:cstheme="minorHAnsi"/>
          <w:b/>
          <w:bCs/>
          <w:lang w:eastAsia="pl-PL"/>
        </w:rPr>
        <w:t xml:space="preserve"> aż trzy podmioty.</w:t>
      </w:r>
    </w:p>
    <w:p w:rsidR="00C10C79" w:rsidRPr="008B46AE" w:rsidRDefault="004E4AFC" w:rsidP="0041455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0C79">
        <w:rPr>
          <w:rFonts w:eastAsia="Times New Roman" w:cstheme="minorHAnsi"/>
          <w:lang w:eastAsia="pl-PL"/>
        </w:rPr>
        <w:t xml:space="preserve">Europejskie Targi Nauki, organizowane przez </w:t>
      </w:r>
      <w:r w:rsidR="00AD2332" w:rsidRPr="008B46AE">
        <w:rPr>
          <w:rFonts w:eastAsia="Times New Roman" w:cstheme="minorHAnsi"/>
          <w:lang w:eastAsia="pl-PL"/>
        </w:rPr>
        <w:t>Grupę MTP we współpracy z Ministerstwem</w:t>
      </w:r>
      <w:r w:rsidRPr="00C10C79">
        <w:rPr>
          <w:rFonts w:eastAsia="Times New Roman" w:cstheme="minorHAnsi"/>
          <w:lang w:eastAsia="pl-PL"/>
        </w:rPr>
        <w:t xml:space="preserve"> Nauki i Szkolnictwa Wyższego </w:t>
      </w:r>
      <w:r w:rsidR="00AD2332" w:rsidRPr="008B46AE">
        <w:rPr>
          <w:rFonts w:eastAsia="Times New Roman" w:cstheme="minorHAnsi"/>
          <w:lang w:eastAsia="pl-PL"/>
        </w:rPr>
        <w:t xml:space="preserve">oraz </w:t>
      </w:r>
      <w:r w:rsidRPr="00C10C79">
        <w:rPr>
          <w:rFonts w:eastAsia="Times New Roman" w:cstheme="minorHAnsi"/>
          <w:lang w:eastAsia="pl-PL"/>
        </w:rPr>
        <w:t xml:space="preserve">z Uniwersytetem im. Adama Mickiewicza w Poznaniu, odbędą się </w:t>
      </w:r>
      <w:r w:rsidR="00AD2332" w:rsidRPr="008B46AE">
        <w:rPr>
          <w:rFonts w:eastAsia="Times New Roman" w:cstheme="minorHAnsi"/>
          <w:lang w:eastAsia="pl-PL"/>
        </w:rPr>
        <w:t xml:space="preserve">3-6 czerwca 2025 r. </w:t>
      </w:r>
      <w:r w:rsidRPr="00C10C79">
        <w:rPr>
          <w:rFonts w:eastAsia="Times New Roman" w:cstheme="minorHAnsi"/>
          <w:lang w:eastAsia="pl-PL"/>
        </w:rPr>
        <w:t>na terenie Międzynarodowych Targów Poznańskich. </w:t>
      </w:r>
    </w:p>
    <w:p w:rsidR="00AD2332" w:rsidRPr="008B46AE" w:rsidRDefault="00AD2332" w:rsidP="00414555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8B46AE">
        <w:rPr>
          <w:rFonts w:eastAsia="Times New Roman" w:cstheme="minorHAnsi"/>
          <w:b/>
          <w:lang w:eastAsia="pl-PL"/>
        </w:rPr>
        <w:t>Prezentacja polskiego dorobku naukowego</w:t>
      </w:r>
    </w:p>
    <w:p w:rsidR="004E4AFC" w:rsidRPr="00C10C79" w:rsidRDefault="004E4AFC" w:rsidP="0041455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B46AE">
        <w:rPr>
          <w:rFonts w:eastAsia="Times New Roman" w:cstheme="minorHAnsi"/>
          <w:lang w:eastAsia="pl-PL"/>
        </w:rPr>
        <w:t>L</w:t>
      </w:r>
      <w:r w:rsidRPr="00C10C79">
        <w:rPr>
          <w:rFonts w:eastAsia="Times New Roman" w:cstheme="minorHAnsi"/>
          <w:lang w:eastAsia="pl-PL"/>
        </w:rPr>
        <w:t>ist intencyjny w tej sprawie podpisali: Dariusz Wieczorek, minister nauki i szkolnictwa wyższego, prof. dr hab. Bogumiła Kaniewska, rektorka Uniwersytetu im. Adama Mickiewicza w Poznaniu oraz To</w:t>
      </w:r>
      <w:r w:rsidR="001919EA">
        <w:rPr>
          <w:rFonts w:eastAsia="Times New Roman" w:cstheme="minorHAnsi"/>
          <w:lang w:eastAsia="pl-PL"/>
        </w:rPr>
        <w:t>masz Kobierski, prezes zarządu G</w:t>
      </w:r>
      <w:bookmarkStart w:id="0" w:name="_GoBack"/>
      <w:bookmarkEnd w:id="0"/>
      <w:r w:rsidRPr="00C10C79">
        <w:rPr>
          <w:rFonts w:eastAsia="Times New Roman" w:cstheme="minorHAnsi"/>
          <w:lang w:eastAsia="pl-PL"/>
        </w:rPr>
        <w:t>rupy MTP.</w:t>
      </w:r>
      <w:r w:rsidRPr="008B46AE">
        <w:rPr>
          <w:rFonts w:eastAsia="Times New Roman" w:cstheme="minorHAnsi"/>
          <w:lang w:eastAsia="pl-PL"/>
        </w:rPr>
        <w:t xml:space="preserve"> Ten ważny moment poprzedziła konferencja prasowa, która zgromadziła dziennikarzy prasy</w:t>
      </w:r>
      <w:r w:rsidR="00414555" w:rsidRPr="008B46AE">
        <w:rPr>
          <w:rFonts w:eastAsia="Times New Roman" w:cstheme="minorHAnsi"/>
          <w:lang w:eastAsia="pl-PL"/>
        </w:rPr>
        <w:t xml:space="preserve"> lokalnej i</w:t>
      </w:r>
      <w:r w:rsidRPr="008B46AE">
        <w:rPr>
          <w:rFonts w:eastAsia="Times New Roman" w:cstheme="minorHAnsi"/>
          <w:lang w:eastAsia="pl-PL"/>
        </w:rPr>
        <w:t xml:space="preserve"> ogólnopolskiej. </w:t>
      </w:r>
    </w:p>
    <w:p w:rsidR="00FF407C" w:rsidRPr="008B46AE" w:rsidRDefault="004E4AFC" w:rsidP="00414555">
      <w:pPr>
        <w:spacing w:after="0" w:line="240" w:lineRule="auto"/>
        <w:jc w:val="both"/>
        <w:rPr>
          <w:rFonts w:cstheme="minorHAnsi"/>
        </w:rPr>
      </w:pPr>
      <w:r w:rsidRPr="008B46AE">
        <w:rPr>
          <w:rFonts w:cstheme="minorHAnsi"/>
        </w:rPr>
        <w:t xml:space="preserve">Celem organizacji </w:t>
      </w:r>
      <w:r w:rsidR="00414555" w:rsidRPr="008B46AE">
        <w:rPr>
          <w:rFonts w:cstheme="minorHAnsi"/>
        </w:rPr>
        <w:t>Europejskich Targów Nauki</w:t>
      </w:r>
      <w:r w:rsidR="00AD2332" w:rsidRPr="008B46AE">
        <w:rPr>
          <w:rFonts w:cstheme="minorHAnsi"/>
        </w:rPr>
        <w:t xml:space="preserve"> podczas </w:t>
      </w:r>
      <w:r w:rsidRPr="008B46AE">
        <w:rPr>
          <w:rFonts w:cstheme="minorHAnsi"/>
        </w:rPr>
        <w:t xml:space="preserve">kluczowych w tej części Europy </w:t>
      </w:r>
      <w:r w:rsidR="00414555" w:rsidRPr="008B46AE">
        <w:rPr>
          <w:rFonts w:cstheme="minorHAnsi"/>
        </w:rPr>
        <w:t>targów</w:t>
      </w:r>
      <w:r w:rsidRPr="008B46AE">
        <w:rPr>
          <w:rFonts w:cstheme="minorHAnsi"/>
        </w:rPr>
        <w:t xml:space="preserve"> przemysłowych ITM </w:t>
      </w:r>
      <w:proofErr w:type="spellStart"/>
      <w:r w:rsidRPr="008B46AE">
        <w:rPr>
          <w:rFonts w:cstheme="minorHAnsi"/>
        </w:rPr>
        <w:t>Industry</w:t>
      </w:r>
      <w:proofErr w:type="spellEnd"/>
      <w:r w:rsidRPr="008B46AE">
        <w:rPr>
          <w:rFonts w:cstheme="minorHAnsi"/>
        </w:rPr>
        <w:t xml:space="preserve"> Europe w Poznaniu jest stworzenie platformy łączącej naukę, innowacje i biznes. Nowy projekt</w:t>
      </w:r>
      <w:r w:rsidR="00AD2332" w:rsidRPr="008B46AE">
        <w:rPr>
          <w:rFonts w:cstheme="minorHAnsi"/>
        </w:rPr>
        <w:t xml:space="preserve"> będzie okazją do</w:t>
      </w:r>
      <w:r w:rsidRPr="008B46AE">
        <w:rPr>
          <w:rFonts w:cstheme="minorHAnsi"/>
        </w:rPr>
        <w:t xml:space="preserve"> </w:t>
      </w:r>
      <w:r w:rsidR="00FF407C" w:rsidRPr="008B46AE">
        <w:rPr>
          <w:rFonts w:cstheme="minorHAnsi"/>
        </w:rPr>
        <w:t>promocji</w:t>
      </w:r>
      <w:r w:rsidRPr="008B46AE">
        <w:rPr>
          <w:rFonts w:cstheme="minorHAnsi"/>
        </w:rPr>
        <w:t xml:space="preserve"> </w:t>
      </w:r>
      <w:r w:rsidR="00FF407C" w:rsidRPr="008B46AE">
        <w:rPr>
          <w:rFonts w:cstheme="minorHAnsi"/>
        </w:rPr>
        <w:t>polskich osiągnięć naukowych i rozwoju technologicznego</w:t>
      </w:r>
      <w:r w:rsidRPr="008B46AE">
        <w:rPr>
          <w:rFonts w:cstheme="minorHAnsi"/>
        </w:rPr>
        <w:t xml:space="preserve">. </w:t>
      </w:r>
    </w:p>
    <w:p w:rsidR="00FF407C" w:rsidRPr="008B46AE" w:rsidRDefault="00FF407C" w:rsidP="00414555">
      <w:pPr>
        <w:spacing w:after="0" w:line="240" w:lineRule="auto"/>
        <w:jc w:val="both"/>
        <w:rPr>
          <w:rFonts w:cstheme="minorHAnsi"/>
        </w:rPr>
      </w:pPr>
      <w:r w:rsidRPr="008B46AE">
        <w:rPr>
          <w:rFonts w:cstheme="minorHAnsi"/>
        </w:rPr>
        <w:t xml:space="preserve">- </w:t>
      </w:r>
      <w:r w:rsidRPr="008B46AE">
        <w:rPr>
          <w:rFonts w:cstheme="minorHAnsi"/>
          <w:i/>
        </w:rPr>
        <w:t xml:space="preserve">Cieszę się, że teren Międzynarodowych Targów Poznańskich </w:t>
      </w:r>
      <w:r w:rsidR="00414555" w:rsidRPr="008B46AE">
        <w:rPr>
          <w:rFonts w:cstheme="minorHAnsi"/>
          <w:i/>
        </w:rPr>
        <w:t xml:space="preserve">stanie się </w:t>
      </w:r>
      <w:r w:rsidRPr="008B46AE">
        <w:rPr>
          <w:rFonts w:cstheme="minorHAnsi"/>
          <w:i/>
        </w:rPr>
        <w:t>miejscem gdzie nauka spotka się z biznesem</w:t>
      </w:r>
      <w:r w:rsidR="00414555" w:rsidRPr="008B46AE">
        <w:rPr>
          <w:rFonts w:cstheme="minorHAnsi"/>
          <w:i/>
        </w:rPr>
        <w:t>. P</w:t>
      </w:r>
      <w:r w:rsidRPr="008B46AE">
        <w:rPr>
          <w:rFonts w:cstheme="minorHAnsi"/>
          <w:i/>
        </w:rPr>
        <w:t>rzy tej okazji będziemy też edukować następne pokolenia polskich przedsiębiorców i naukowców a przede wszystkim dawać możliwość wymiany wiedzy i kontaktów o prowadzonych projektach a być może w przyszłości damy szansę na ich wspólny sukces biznesowy. Wydarzenie odbędzie się w czasie targów ITM INDUSTRY EUROPE. To najbardziej nowoczesne targi w kalendarzu Grupy MTP. Mówimy tam o automatyzacji, robotyzacji i gospodarce cyfrowej. Cieszę się, że wyborem organizacji Europejskich Targów Nauki</w:t>
      </w:r>
      <w:r w:rsidR="00414555" w:rsidRPr="008B46AE">
        <w:rPr>
          <w:rFonts w:cstheme="minorHAnsi"/>
          <w:i/>
        </w:rPr>
        <w:t>,</w:t>
      </w:r>
      <w:r w:rsidRPr="008B46AE">
        <w:rPr>
          <w:rFonts w:cstheme="minorHAnsi"/>
          <w:i/>
        </w:rPr>
        <w:t xml:space="preserve"> jest Poznań, miasto akademickie, miasto największych targów w tej części Europy. </w:t>
      </w:r>
      <w:r w:rsidRPr="008B46AE">
        <w:rPr>
          <w:rFonts w:cstheme="minorHAnsi"/>
        </w:rPr>
        <w:t xml:space="preserve">– mówił </w:t>
      </w:r>
      <w:r w:rsidR="00677A83" w:rsidRPr="008B46AE">
        <w:rPr>
          <w:rFonts w:cstheme="minorHAnsi"/>
        </w:rPr>
        <w:t>Tomasz Kobierski, prezes z</w:t>
      </w:r>
      <w:r w:rsidRPr="008B46AE">
        <w:rPr>
          <w:rFonts w:cstheme="minorHAnsi"/>
        </w:rPr>
        <w:t xml:space="preserve">arządu Grupy MTP. </w:t>
      </w:r>
    </w:p>
    <w:p w:rsidR="00FF407C" w:rsidRPr="008B46AE" w:rsidRDefault="00FF407C" w:rsidP="00414555">
      <w:pPr>
        <w:spacing w:after="0" w:line="240" w:lineRule="auto"/>
        <w:jc w:val="both"/>
        <w:rPr>
          <w:rFonts w:cstheme="minorHAnsi"/>
        </w:rPr>
      </w:pPr>
      <w:r w:rsidRPr="008B46AE">
        <w:rPr>
          <w:rFonts w:cstheme="minorHAnsi"/>
        </w:rPr>
        <w:t>Europejskie Targi Nauki mają</w:t>
      </w:r>
      <w:r w:rsidR="004E4AFC" w:rsidRPr="008B46AE">
        <w:rPr>
          <w:rFonts w:cstheme="minorHAnsi"/>
        </w:rPr>
        <w:t xml:space="preserve"> umożliwić prezentację osiągnięć uczelni, instytutów badawczych oraz startupów technologicznych, promując współpracę między sektorem naukowym i przemysłowym. Dodatkowo, wydarzenie ma na celu i</w:t>
      </w:r>
      <w:r w:rsidR="00677A83" w:rsidRPr="008B46AE">
        <w:rPr>
          <w:rFonts w:cstheme="minorHAnsi"/>
        </w:rPr>
        <w:t xml:space="preserve">nspirowanie młodych naukowców i </w:t>
      </w:r>
      <w:r w:rsidR="004E4AFC" w:rsidRPr="008B46AE">
        <w:rPr>
          <w:rFonts w:cstheme="minorHAnsi"/>
        </w:rPr>
        <w:t>przedsiębiorców do innowacyjnych działań oraz nawiązywania kontaktów międzynarodowych.</w:t>
      </w:r>
    </w:p>
    <w:p w:rsidR="00AD2332" w:rsidRPr="008B46AE" w:rsidRDefault="00AD2332" w:rsidP="00414555">
      <w:pPr>
        <w:spacing w:after="0" w:line="240" w:lineRule="auto"/>
        <w:jc w:val="both"/>
        <w:rPr>
          <w:rFonts w:cstheme="minorHAnsi"/>
          <w:b/>
        </w:rPr>
      </w:pPr>
      <w:r w:rsidRPr="008B46AE">
        <w:rPr>
          <w:rFonts w:cstheme="minorHAnsi"/>
          <w:b/>
        </w:rPr>
        <w:t>Zmniejszenie barier współpracy nauki i biznesu</w:t>
      </w:r>
    </w:p>
    <w:p w:rsidR="005279DA" w:rsidRPr="008B46AE" w:rsidRDefault="00FF407C" w:rsidP="00414555">
      <w:pPr>
        <w:spacing w:after="0" w:line="240" w:lineRule="auto"/>
        <w:jc w:val="both"/>
        <w:rPr>
          <w:rFonts w:cstheme="minorHAnsi"/>
        </w:rPr>
      </w:pPr>
      <w:r w:rsidRPr="008B46AE">
        <w:rPr>
          <w:rFonts w:cstheme="minorHAnsi"/>
        </w:rPr>
        <w:t xml:space="preserve">Jak ocenił Dariusz Wieczorek, minister nauki i szkolnictwa wyższego nowa inicjatywa wpisuje się w strategię obecnego rządu i Ministerstwa, dla którego współpraca nauki i biznesu jest kluczową kwestią. - </w:t>
      </w:r>
      <w:r w:rsidRPr="008B46AE">
        <w:rPr>
          <w:rFonts w:cstheme="minorHAnsi"/>
          <w:i/>
        </w:rPr>
        <w:t>Polska nauka musi pracować na rzecz polskich przedsiębiorców i polskiego biznesu. Musimy komercjalizować wspaniałe pomysły naukowców i badaczy i bliżej współpracować z przemysłem po to aby efekty pracy instytutów badawczych i uczelni mogły być wykorzystywane w praktyce. To będzie pierwsze tego typu wydarzenie, podczas którego oprócz przedstaw</w:t>
      </w:r>
      <w:r w:rsidR="00414555" w:rsidRPr="008B46AE">
        <w:rPr>
          <w:rFonts w:cstheme="minorHAnsi"/>
          <w:i/>
        </w:rPr>
        <w:t>ienia potencjału firm</w:t>
      </w:r>
      <w:r w:rsidRPr="008B46AE">
        <w:rPr>
          <w:rFonts w:cstheme="minorHAnsi"/>
          <w:i/>
        </w:rPr>
        <w:t xml:space="preserve"> działają</w:t>
      </w:r>
      <w:r w:rsidR="00414555" w:rsidRPr="008B46AE">
        <w:rPr>
          <w:rFonts w:cstheme="minorHAnsi"/>
          <w:i/>
        </w:rPr>
        <w:t>cych</w:t>
      </w:r>
      <w:r w:rsidRPr="008B46AE">
        <w:rPr>
          <w:rFonts w:cstheme="minorHAnsi"/>
          <w:i/>
        </w:rPr>
        <w:t xml:space="preserve"> w obszarze innowacji, będziemy mogli pokazać potencjał pol</w:t>
      </w:r>
      <w:r w:rsidR="00221223" w:rsidRPr="008B46AE">
        <w:rPr>
          <w:rFonts w:cstheme="minorHAnsi"/>
          <w:i/>
        </w:rPr>
        <w:t>skiej nauki.</w:t>
      </w:r>
      <w:r w:rsidR="00221223" w:rsidRPr="008B46AE">
        <w:rPr>
          <w:rFonts w:cstheme="minorHAnsi"/>
        </w:rPr>
        <w:t xml:space="preserve"> – mówił minister Wieczorek. Zd</w:t>
      </w:r>
      <w:r w:rsidR="005279DA" w:rsidRPr="008B46AE">
        <w:rPr>
          <w:rFonts w:cstheme="minorHAnsi"/>
        </w:rPr>
        <w:t>radził także, że Europejskie Tar</w:t>
      </w:r>
      <w:r w:rsidR="00221223" w:rsidRPr="008B46AE">
        <w:rPr>
          <w:rFonts w:cstheme="minorHAnsi"/>
        </w:rPr>
        <w:t>gi Nauki są ważnym el</w:t>
      </w:r>
      <w:r w:rsidR="005279DA" w:rsidRPr="008B46AE">
        <w:rPr>
          <w:rFonts w:cstheme="minorHAnsi"/>
        </w:rPr>
        <w:t>emente</w:t>
      </w:r>
      <w:r w:rsidR="00221223" w:rsidRPr="008B46AE">
        <w:rPr>
          <w:rFonts w:cstheme="minorHAnsi"/>
        </w:rPr>
        <w:t>m szerzej zakrojonego planu w tym zakresie, jesienią</w:t>
      </w:r>
      <w:r w:rsidR="00677A83" w:rsidRPr="008B46AE">
        <w:rPr>
          <w:rFonts w:cstheme="minorHAnsi"/>
        </w:rPr>
        <w:t xml:space="preserve"> </w:t>
      </w:r>
      <w:r w:rsidR="00221223" w:rsidRPr="008B46AE">
        <w:rPr>
          <w:rFonts w:cstheme="minorHAnsi"/>
        </w:rPr>
        <w:t xml:space="preserve">2025 roku </w:t>
      </w:r>
      <w:r w:rsidR="005279DA" w:rsidRPr="008B46AE">
        <w:rPr>
          <w:rFonts w:cstheme="minorHAnsi"/>
        </w:rPr>
        <w:t xml:space="preserve">zostanie zorganizowana konferencja, której </w:t>
      </w:r>
      <w:r w:rsidR="00677A83" w:rsidRPr="008B46AE">
        <w:rPr>
          <w:rFonts w:cstheme="minorHAnsi"/>
        </w:rPr>
        <w:t>i</w:t>
      </w:r>
      <w:r w:rsidR="005279DA" w:rsidRPr="008B46AE">
        <w:rPr>
          <w:rFonts w:cstheme="minorHAnsi"/>
        </w:rPr>
        <w:t>deą ma być zmniejszenie barier utrudniających współpracę przedstawicieli nauki i biznesu.</w:t>
      </w:r>
    </w:p>
    <w:p w:rsidR="00FF407C" w:rsidRPr="008B46AE" w:rsidRDefault="005279DA" w:rsidP="00414555">
      <w:pPr>
        <w:spacing w:after="0" w:line="240" w:lineRule="auto"/>
        <w:jc w:val="both"/>
        <w:rPr>
          <w:rFonts w:cstheme="minorHAnsi"/>
        </w:rPr>
      </w:pPr>
      <w:r w:rsidRPr="008B46AE">
        <w:rPr>
          <w:rFonts w:cstheme="minorHAnsi"/>
        </w:rPr>
        <w:t xml:space="preserve"> - </w:t>
      </w:r>
      <w:r w:rsidR="00FF407C" w:rsidRPr="008B46AE">
        <w:rPr>
          <w:rFonts w:cstheme="minorHAnsi"/>
          <w:i/>
        </w:rPr>
        <w:t xml:space="preserve">Będzie to prawdopodobnie wymagało zmian legislacyjnych więc to dobra okazja żeby o tym rozmawiać. </w:t>
      </w:r>
      <w:r w:rsidR="00081DD3" w:rsidRPr="008B46AE">
        <w:rPr>
          <w:rFonts w:cstheme="minorHAnsi"/>
          <w:i/>
        </w:rPr>
        <w:t>Cieszę się, że Europejskie Tar</w:t>
      </w:r>
      <w:r w:rsidR="00FF407C" w:rsidRPr="008B46AE">
        <w:rPr>
          <w:rFonts w:cstheme="minorHAnsi"/>
          <w:i/>
        </w:rPr>
        <w:t>gi Nauki odbędą się w czasie polskiej prezydencji</w:t>
      </w:r>
      <w:r w:rsidRPr="008B46AE">
        <w:rPr>
          <w:rFonts w:cstheme="minorHAnsi"/>
          <w:i/>
        </w:rPr>
        <w:t xml:space="preserve"> co też jest bardzo istotne</w:t>
      </w:r>
      <w:r w:rsidRPr="008B46AE">
        <w:rPr>
          <w:rFonts w:cstheme="minorHAnsi"/>
        </w:rPr>
        <w:t xml:space="preserve"> - dodał Dariusz Wieczorek. </w:t>
      </w:r>
    </w:p>
    <w:p w:rsidR="004E4AFC" w:rsidRPr="008B46AE" w:rsidRDefault="005279DA" w:rsidP="00414555">
      <w:pPr>
        <w:spacing w:after="0" w:line="240" w:lineRule="auto"/>
        <w:jc w:val="both"/>
        <w:rPr>
          <w:rFonts w:cstheme="minorHAnsi"/>
        </w:rPr>
      </w:pPr>
      <w:r w:rsidRPr="008B46AE">
        <w:rPr>
          <w:rFonts w:cstheme="minorHAnsi"/>
        </w:rPr>
        <w:t>Zakres tematyczny Europejskich Targów Nauki będzie bardzo szeroki: od nowoczesnych technologii, zrównoważonego rozwo</w:t>
      </w:r>
      <w:r w:rsidR="004E4AFC" w:rsidRPr="008B46AE">
        <w:rPr>
          <w:rFonts w:cstheme="minorHAnsi"/>
        </w:rPr>
        <w:t>j</w:t>
      </w:r>
      <w:r w:rsidRPr="008B46AE">
        <w:rPr>
          <w:rFonts w:cstheme="minorHAnsi"/>
        </w:rPr>
        <w:t>u po energię odnawialną czy</w:t>
      </w:r>
      <w:r w:rsidR="004E4AFC" w:rsidRPr="008B46AE">
        <w:rPr>
          <w:rFonts w:cstheme="minorHAnsi"/>
        </w:rPr>
        <w:t xml:space="preserve"> bada</w:t>
      </w:r>
      <w:r w:rsidRPr="008B46AE">
        <w:rPr>
          <w:rFonts w:cstheme="minorHAnsi"/>
        </w:rPr>
        <w:t xml:space="preserve">nia w sektorze medycznym. </w:t>
      </w:r>
      <w:r w:rsidR="004E4AFC" w:rsidRPr="008B46AE">
        <w:rPr>
          <w:rFonts w:cstheme="minorHAnsi"/>
        </w:rPr>
        <w:t>W trakcie</w:t>
      </w:r>
      <w:r w:rsidR="00081DD3" w:rsidRPr="008B46AE">
        <w:rPr>
          <w:rFonts w:cstheme="minorHAnsi"/>
        </w:rPr>
        <w:t xml:space="preserve"> wydarzenia</w:t>
      </w:r>
      <w:r w:rsidR="004E4AFC" w:rsidRPr="008B46AE">
        <w:rPr>
          <w:rFonts w:cstheme="minorHAnsi"/>
        </w:rPr>
        <w:t xml:space="preserve">, </w:t>
      </w:r>
      <w:r w:rsidR="00414555" w:rsidRPr="008B46AE">
        <w:rPr>
          <w:rFonts w:cstheme="minorHAnsi"/>
        </w:rPr>
        <w:t>planowane są seminaria i panele dyskusyjne prowadzone</w:t>
      </w:r>
      <w:r w:rsidR="004E4AFC" w:rsidRPr="008B46AE">
        <w:rPr>
          <w:rFonts w:cstheme="minorHAnsi"/>
        </w:rPr>
        <w:t xml:space="preserve"> przez ekspertów z różnych dziedzin. </w:t>
      </w:r>
      <w:r w:rsidR="00081DD3" w:rsidRPr="008B46AE">
        <w:rPr>
          <w:rFonts w:cstheme="minorHAnsi"/>
        </w:rPr>
        <w:t xml:space="preserve">Nowe przedsięwzięcie </w:t>
      </w:r>
      <w:r w:rsidR="004E4AFC" w:rsidRPr="008B46AE">
        <w:rPr>
          <w:rFonts w:cstheme="minorHAnsi"/>
        </w:rPr>
        <w:t xml:space="preserve">będzie nie tylko platformą do prezentacji nowatorskich rozwiązań, ale także miejscem do </w:t>
      </w:r>
      <w:r w:rsidR="00414555" w:rsidRPr="008B46AE">
        <w:rPr>
          <w:rFonts w:cstheme="minorHAnsi"/>
        </w:rPr>
        <w:t xml:space="preserve">rozmów </w:t>
      </w:r>
      <w:r w:rsidR="004E4AFC" w:rsidRPr="008B46AE">
        <w:rPr>
          <w:rFonts w:cstheme="minorHAnsi"/>
        </w:rPr>
        <w:t>na temat przyszłości nauki i jej roli w społeczeństwie.</w:t>
      </w:r>
    </w:p>
    <w:p w:rsidR="00AD2332" w:rsidRPr="008B46AE" w:rsidRDefault="00AD2332" w:rsidP="00414555">
      <w:pPr>
        <w:spacing w:after="0" w:line="240" w:lineRule="auto"/>
        <w:jc w:val="both"/>
        <w:rPr>
          <w:rFonts w:cstheme="minorHAnsi"/>
          <w:b/>
        </w:rPr>
      </w:pPr>
      <w:r w:rsidRPr="008B46AE">
        <w:rPr>
          <w:rFonts w:cstheme="minorHAnsi"/>
          <w:b/>
        </w:rPr>
        <w:t>Międzynarodowy wymiar</w:t>
      </w:r>
    </w:p>
    <w:p w:rsidR="000F2EE5" w:rsidRPr="008B46AE" w:rsidRDefault="00081DD3" w:rsidP="00414555">
      <w:pPr>
        <w:spacing w:after="0" w:line="240" w:lineRule="auto"/>
        <w:jc w:val="both"/>
        <w:rPr>
          <w:rFonts w:cstheme="minorHAnsi"/>
        </w:rPr>
      </w:pPr>
      <w:r w:rsidRPr="008B46AE">
        <w:rPr>
          <w:rFonts w:cstheme="minorHAnsi"/>
        </w:rPr>
        <w:lastRenderedPageBreak/>
        <w:t xml:space="preserve">- </w:t>
      </w:r>
      <w:r w:rsidRPr="008B46AE">
        <w:rPr>
          <w:rFonts w:cstheme="minorHAnsi"/>
          <w:i/>
        </w:rPr>
        <w:t>Z wielu względów b</w:t>
      </w:r>
      <w:r w:rsidR="000F2EE5" w:rsidRPr="008B46AE">
        <w:rPr>
          <w:rFonts w:cstheme="minorHAnsi"/>
          <w:i/>
        </w:rPr>
        <w:t xml:space="preserve">ardzo cieszę z tej inicjatywy, </w:t>
      </w:r>
      <w:r w:rsidRPr="008B46AE">
        <w:rPr>
          <w:rFonts w:cstheme="minorHAnsi"/>
          <w:i/>
        </w:rPr>
        <w:t>dzięki której nasza uczelnia będzie</w:t>
      </w:r>
      <w:r w:rsidR="000F2EE5" w:rsidRPr="008B46AE">
        <w:rPr>
          <w:rFonts w:cstheme="minorHAnsi"/>
          <w:i/>
        </w:rPr>
        <w:t xml:space="preserve"> </w:t>
      </w:r>
      <w:r w:rsidRPr="008B46AE">
        <w:rPr>
          <w:rFonts w:cstheme="minorHAnsi"/>
          <w:i/>
        </w:rPr>
        <w:t>mogła</w:t>
      </w:r>
      <w:r w:rsidR="000F2EE5" w:rsidRPr="008B46AE">
        <w:rPr>
          <w:rFonts w:cstheme="minorHAnsi"/>
          <w:i/>
        </w:rPr>
        <w:t xml:space="preserve"> uczestniczy</w:t>
      </w:r>
      <w:r w:rsidRPr="008B46AE">
        <w:rPr>
          <w:rFonts w:cstheme="minorHAnsi"/>
          <w:i/>
        </w:rPr>
        <w:t xml:space="preserve">ć w organizacji Europejskich Targów Nauki. </w:t>
      </w:r>
      <w:r w:rsidR="000F2EE5" w:rsidRPr="008B46AE">
        <w:rPr>
          <w:rFonts w:cstheme="minorHAnsi"/>
          <w:i/>
        </w:rPr>
        <w:t>Po pierwsze dlatego, że mamy doskonałe doświadczen</w:t>
      </w:r>
      <w:r w:rsidRPr="008B46AE">
        <w:rPr>
          <w:rFonts w:cstheme="minorHAnsi"/>
          <w:i/>
        </w:rPr>
        <w:t>ie kongresowe jako uniwersytet.</w:t>
      </w:r>
      <w:r w:rsidR="000F2EE5" w:rsidRPr="008B46AE">
        <w:rPr>
          <w:rFonts w:cstheme="minorHAnsi"/>
          <w:i/>
        </w:rPr>
        <w:t xml:space="preserve"> Zatem możemy się</w:t>
      </w:r>
      <w:r w:rsidRPr="008B46AE">
        <w:rPr>
          <w:rFonts w:cstheme="minorHAnsi"/>
          <w:i/>
        </w:rPr>
        <w:t xml:space="preserve"> </w:t>
      </w:r>
      <w:r w:rsidR="000F2EE5" w:rsidRPr="008B46AE">
        <w:rPr>
          <w:rFonts w:cstheme="minorHAnsi"/>
          <w:i/>
        </w:rPr>
        <w:t xml:space="preserve">takim doświadczeniem podzielić. </w:t>
      </w:r>
      <w:r w:rsidRPr="008B46AE">
        <w:rPr>
          <w:rFonts w:cstheme="minorHAnsi"/>
          <w:i/>
        </w:rPr>
        <w:t>Po drugie, j</w:t>
      </w:r>
      <w:r w:rsidR="000F2EE5" w:rsidRPr="008B46AE">
        <w:rPr>
          <w:rFonts w:cstheme="minorHAnsi"/>
          <w:i/>
        </w:rPr>
        <w:t>estem poznanianką i dla mni</w:t>
      </w:r>
      <w:r w:rsidRPr="008B46AE">
        <w:rPr>
          <w:rFonts w:cstheme="minorHAnsi"/>
          <w:i/>
        </w:rPr>
        <w:t>e zawsze Międzynarodowe Tar</w:t>
      </w:r>
      <w:r w:rsidR="000F2EE5" w:rsidRPr="008B46AE">
        <w:rPr>
          <w:rFonts w:cstheme="minorHAnsi"/>
          <w:i/>
        </w:rPr>
        <w:t>gi Poznańskie i Uniwersytet im. Adama Mickiewicza były bardzo istotnymi markami naszego miasta. Dlatego im więk</w:t>
      </w:r>
      <w:r w:rsidR="00414555" w:rsidRPr="008B46AE">
        <w:rPr>
          <w:rFonts w:cstheme="minorHAnsi"/>
          <w:i/>
        </w:rPr>
        <w:t xml:space="preserve">sza jest współpraca między nami, </w:t>
      </w:r>
      <w:r w:rsidR="000F2EE5" w:rsidRPr="008B46AE">
        <w:rPr>
          <w:rFonts w:cstheme="minorHAnsi"/>
          <w:i/>
        </w:rPr>
        <w:t>tym większa jest korzyść dla</w:t>
      </w:r>
      <w:r w:rsidR="00677A83" w:rsidRPr="008B46AE">
        <w:rPr>
          <w:rFonts w:cstheme="minorHAnsi"/>
          <w:i/>
        </w:rPr>
        <w:t xml:space="preserve"> Poznania</w:t>
      </w:r>
      <w:r w:rsidR="000F2EE5" w:rsidRPr="008B46AE">
        <w:rPr>
          <w:rFonts w:cstheme="minorHAnsi"/>
          <w:i/>
        </w:rPr>
        <w:t>, którego ranga wzr</w:t>
      </w:r>
      <w:r w:rsidRPr="008B46AE">
        <w:rPr>
          <w:rFonts w:cstheme="minorHAnsi"/>
          <w:i/>
        </w:rPr>
        <w:t xml:space="preserve">asta i w Europie i na </w:t>
      </w:r>
      <w:r w:rsidR="000F2EE5" w:rsidRPr="008B46AE">
        <w:rPr>
          <w:rFonts w:cstheme="minorHAnsi"/>
          <w:i/>
        </w:rPr>
        <w:t xml:space="preserve">świecie. </w:t>
      </w:r>
      <w:r w:rsidRPr="008B46AE">
        <w:rPr>
          <w:rFonts w:cstheme="minorHAnsi"/>
          <w:i/>
        </w:rPr>
        <w:t>Po trzecie, t</w:t>
      </w:r>
      <w:r w:rsidR="000F2EE5" w:rsidRPr="008B46AE">
        <w:rPr>
          <w:rFonts w:cstheme="minorHAnsi"/>
          <w:i/>
        </w:rPr>
        <w:t>o jest</w:t>
      </w:r>
      <w:r w:rsidR="00677A83" w:rsidRPr="008B46AE">
        <w:rPr>
          <w:rFonts w:cstheme="minorHAnsi"/>
          <w:i/>
        </w:rPr>
        <w:t xml:space="preserve"> to</w:t>
      </w:r>
      <w:r w:rsidR="000F2EE5" w:rsidRPr="008B46AE">
        <w:rPr>
          <w:rFonts w:cstheme="minorHAnsi"/>
          <w:i/>
        </w:rPr>
        <w:t xml:space="preserve"> rok polskiej prezydencji</w:t>
      </w:r>
      <w:r w:rsidRPr="008B46AE">
        <w:rPr>
          <w:rFonts w:cstheme="minorHAnsi"/>
          <w:i/>
        </w:rPr>
        <w:t xml:space="preserve"> ale</w:t>
      </w:r>
      <w:r w:rsidR="000F2EE5" w:rsidRPr="008B46AE">
        <w:rPr>
          <w:rFonts w:cstheme="minorHAnsi"/>
          <w:i/>
        </w:rPr>
        <w:t xml:space="preserve"> także rok</w:t>
      </w:r>
      <w:r w:rsidRPr="008B46AE">
        <w:rPr>
          <w:rFonts w:cstheme="minorHAnsi"/>
          <w:i/>
        </w:rPr>
        <w:t xml:space="preserve"> szczególny</w:t>
      </w:r>
      <w:r w:rsidR="000F2EE5" w:rsidRPr="008B46AE">
        <w:rPr>
          <w:rFonts w:cstheme="minorHAnsi"/>
          <w:i/>
        </w:rPr>
        <w:t>, w którym będą się ważyły losy inicjatywy uniwersytetów europejskich. P</w:t>
      </w:r>
      <w:r w:rsidR="00677A83" w:rsidRPr="008B46AE">
        <w:rPr>
          <w:rFonts w:cstheme="minorHAnsi"/>
          <w:i/>
        </w:rPr>
        <w:t>olskie</w:t>
      </w:r>
      <w:r w:rsidRPr="008B46AE">
        <w:rPr>
          <w:rFonts w:cstheme="minorHAnsi"/>
          <w:i/>
        </w:rPr>
        <w:t>, w tym poznańskie uczel</w:t>
      </w:r>
      <w:r w:rsidR="000F2EE5" w:rsidRPr="008B46AE">
        <w:rPr>
          <w:rFonts w:cstheme="minorHAnsi"/>
          <w:i/>
        </w:rPr>
        <w:t xml:space="preserve">nie uczestniczą w tym programie i jest dla nas niezwykle ważne aby ta współpraca między </w:t>
      </w:r>
      <w:r w:rsidRPr="008B46AE">
        <w:rPr>
          <w:rFonts w:cstheme="minorHAnsi"/>
          <w:i/>
        </w:rPr>
        <w:t xml:space="preserve">ośrodkami </w:t>
      </w:r>
      <w:r w:rsidR="000F2EE5" w:rsidRPr="008B46AE">
        <w:rPr>
          <w:rFonts w:cstheme="minorHAnsi"/>
          <w:i/>
        </w:rPr>
        <w:t>międzynarodowymi</w:t>
      </w:r>
      <w:r w:rsidR="00C10C79" w:rsidRPr="008B46AE">
        <w:rPr>
          <w:rFonts w:cstheme="minorHAnsi"/>
          <w:i/>
        </w:rPr>
        <w:t xml:space="preserve"> się</w:t>
      </w:r>
      <w:r w:rsidRPr="008B46AE">
        <w:rPr>
          <w:rFonts w:cstheme="minorHAnsi"/>
          <w:i/>
        </w:rPr>
        <w:t xml:space="preserve"> </w:t>
      </w:r>
      <w:r w:rsidR="00C10C79" w:rsidRPr="008B46AE">
        <w:rPr>
          <w:rFonts w:cstheme="minorHAnsi"/>
          <w:i/>
        </w:rPr>
        <w:t>rozwijała podobnie jak współ</w:t>
      </w:r>
      <w:r w:rsidR="000F2EE5" w:rsidRPr="008B46AE">
        <w:rPr>
          <w:rFonts w:cstheme="minorHAnsi"/>
          <w:i/>
        </w:rPr>
        <w:t>praca pomiędzy uczelniami a biznesem.</w:t>
      </w:r>
      <w:r w:rsidR="000F2EE5" w:rsidRPr="008B46AE">
        <w:rPr>
          <w:rFonts w:cstheme="minorHAnsi"/>
        </w:rPr>
        <w:t xml:space="preserve"> </w:t>
      </w:r>
      <w:r w:rsidRPr="008B46AE">
        <w:rPr>
          <w:rFonts w:cstheme="minorHAnsi"/>
        </w:rPr>
        <w:t xml:space="preserve">– przekonywała </w:t>
      </w:r>
      <w:r w:rsidRPr="00C10C79">
        <w:rPr>
          <w:rFonts w:eastAsia="Times New Roman" w:cstheme="minorHAnsi"/>
          <w:lang w:eastAsia="pl-PL"/>
        </w:rPr>
        <w:t>prof. dr hab. Bogumiła Kaniewska, rektorka Uniwersytetu im. Adama Mickiewicza w Poznaniu</w:t>
      </w:r>
      <w:r w:rsidRPr="008B46AE">
        <w:rPr>
          <w:rFonts w:eastAsia="Times New Roman" w:cstheme="minorHAnsi"/>
          <w:lang w:eastAsia="pl-PL"/>
        </w:rPr>
        <w:t xml:space="preserve">. </w:t>
      </w:r>
    </w:p>
    <w:p w:rsidR="00C10C79" w:rsidRPr="00C10C79" w:rsidRDefault="00C10C79" w:rsidP="00414555">
      <w:pPr>
        <w:spacing w:after="0" w:line="240" w:lineRule="auto"/>
        <w:jc w:val="both"/>
        <w:rPr>
          <w:rFonts w:eastAsia="Times New Roman" w:cstheme="minorHAnsi"/>
          <w:b/>
          <w:bCs/>
          <w:color w:val="1B1B21"/>
          <w:lang w:eastAsia="pl-PL"/>
        </w:rPr>
      </w:pPr>
      <w:r w:rsidRPr="00C10C79">
        <w:rPr>
          <w:rFonts w:eastAsia="Times New Roman" w:cstheme="minorHAnsi"/>
          <w:color w:val="1B1B21"/>
          <w:lang w:eastAsia="pl-PL"/>
        </w:rPr>
        <w:t>Centralnym punktem Europejskich Targów Nauki będzie strefa Ministerstwa Nauki i Szkolnictwa Wyższego, gdzie znajdzie się stoisko przedstawicieli tego resortu. Wokół niego rozmieszczone będą stoiska wyższych uczelni, instytutów badawczych oraz startupów, które zaprezentują swoje projekty, wynalazki i osiągnięcia</w:t>
      </w:r>
    </w:p>
    <w:p w:rsidR="00C10C79" w:rsidRPr="00C10C79" w:rsidRDefault="00C10C79" w:rsidP="00414555">
      <w:pPr>
        <w:spacing w:after="0" w:line="240" w:lineRule="auto"/>
        <w:jc w:val="both"/>
        <w:rPr>
          <w:rFonts w:eastAsia="Times New Roman" w:cstheme="minorHAnsi"/>
          <w:color w:val="1B1B21"/>
          <w:lang w:eastAsia="pl-PL"/>
        </w:rPr>
      </w:pPr>
      <w:r w:rsidRPr="00C10C79">
        <w:rPr>
          <w:rFonts w:eastAsia="Times New Roman" w:cstheme="minorHAnsi"/>
          <w:color w:val="1B1B21"/>
          <w:lang w:eastAsia="pl-PL"/>
        </w:rPr>
        <w:t>Wśród wystawców, którzy pojawią się na targach, znajdą się m.in. uczelnie wyższe, instytuty badawcze, startupy, instytucje rządowe oraz organizacje pozarządowe. Dzięki temu uczestnicy będą mieli możliwość nawiązania kontaktów z przedstawicielami różnych instytucji i organizacji.</w:t>
      </w:r>
    </w:p>
    <w:p w:rsidR="00C10C79" w:rsidRPr="008B46AE" w:rsidRDefault="00AD2332" w:rsidP="00414555">
      <w:pPr>
        <w:spacing w:after="0" w:line="240" w:lineRule="auto"/>
        <w:jc w:val="both"/>
        <w:rPr>
          <w:rFonts w:cstheme="minorHAnsi"/>
          <w:b/>
        </w:rPr>
      </w:pPr>
      <w:r w:rsidRPr="008B46AE">
        <w:rPr>
          <w:rFonts w:cstheme="minorHAnsi"/>
          <w:b/>
        </w:rPr>
        <w:t>Święto przemysłu i nauki</w:t>
      </w:r>
    </w:p>
    <w:p w:rsidR="00AD2332" w:rsidRPr="008B46AE" w:rsidRDefault="00AD2332" w:rsidP="00414555">
      <w:pPr>
        <w:pStyle w:val="Akapitzlist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46AE">
        <w:rPr>
          <w:rFonts w:asciiTheme="minorHAnsi" w:hAnsiTheme="minorHAnsi" w:cstheme="minorHAnsi"/>
          <w:sz w:val="22"/>
          <w:szCs w:val="22"/>
        </w:rPr>
        <w:t xml:space="preserve">Targi ITM INDUSTRY EUROPE są od lat „łącznikiem” świata nauki i biznesu. Intensywny rozwój przemysłu nie byłby możliwy bez wsparcia nauki. – </w:t>
      </w:r>
      <w:r w:rsidRPr="008B46AE">
        <w:rPr>
          <w:rFonts w:asciiTheme="minorHAnsi" w:hAnsiTheme="minorHAnsi" w:cstheme="minorHAnsi"/>
          <w:i/>
          <w:sz w:val="22"/>
          <w:szCs w:val="22"/>
        </w:rPr>
        <w:t>Ta współpraca liderów branży z czołowymi uczelniami i ośrodkami badawczymi ma niewątpliwy wpływ na dynamikę zmian zachodzących w nowoczesnych technologiach. Tym bardziej cieszę się, że przyszłorocznej edycji targów ITM towarzyszyć będą Europejskie Targi Nauki. Jednocześnie dzięki obecności</w:t>
      </w:r>
      <w:r w:rsidR="00677A83" w:rsidRPr="008B46AE">
        <w:rPr>
          <w:rFonts w:asciiTheme="minorHAnsi" w:hAnsiTheme="minorHAnsi" w:cstheme="minorHAnsi"/>
          <w:i/>
          <w:sz w:val="22"/>
          <w:szCs w:val="22"/>
        </w:rPr>
        <w:t xml:space="preserve"> kilkuset</w:t>
      </w:r>
      <w:r w:rsidRPr="008B46AE">
        <w:rPr>
          <w:rFonts w:asciiTheme="minorHAnsi" w:hAnsiTheme="minorHAnsi" w:cstheme="minorHAnsi"/>
          <w:i/>
          <w:sz w:val="22"/>
          <w:szCs w:val="22"/>
        </w:rPr>
        <w:t xml:space="preserve"> firm z różnych sektorów światowego przemysłu</w:t>
      </w:r>
      <w:r w:rsidR="00414555" w:rsidRPr="008B46AE">
        <w:rPr>
          <w:rFonts w:asciiTheme="minorHAnsi" w:hAnsiTheme="minorHAnsi" w:cstheme="minorHAnsi"/>
          <w:i/>
          <w:sz w:val="22"/>
          <w:szCs w:val="22"/>
        </w:rPr>
        <w:t>,</w:t>
      </w:r>
      <w:r w:rsidRPr="008B46AE">
        <w:rPr>
          <w:rFonts w:asciiTheme="minorHAnsi" w:hAnsiTheme="minorHAnsi" w:cstheme="minorHAnsi"/>
          <w:i/>
          <w:sz w:val="22"/>
          <w:szCs w:val="22"/>
        </w:rPr>
        <w:t xml:space="preserve"> na targach ITM powstanie przyjazna przestrzeń do biznesowych rozmów, zaprezentowania innowacji a także zdobycia wiedzy na temat pozyskania dotacji na ich wdrożenie</w:t>
      </w:r>
      <w:r w:rsidRPr="008B46AE">
        <w:rPr>
          <w:rFonts w:asciiTheme="minorHAnsi" w:hAnsiTheme="minorHAnsi" w:cstheme="minorHAnsi"/>
          <w:sz w:val="22"/>
          <w:szCs w:val="22"/>
        </w:rPr>
        <w:t xml:space="preserve"> – dodaje Anna </w:t>
      </w:r>
      <w:r w:rsidR="00722340" w:rsidRPr="008B46AE">
        <w:rPr>
          <w:rFonts w:asciiTheme="minorHAnsi" w:hAnsiTheme="minorHAnsi" w:cstheme="minorHAnsi"/>
          <w:sz w:val="22"/>
          <w:szCs w:val="22"/>
        </w:rPr>
        <w:t>Lemańska-Kramer, dyrektor targów ITM INDUSTRY EUROPE.</w:t>
      </w:r>
    </w:p>
    <w:p w:rsidR="00677A83" w:rsidRPr="008B46AE" w:rsidRDefault="00677A83" w:rsidP="004145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B46AE">
        <w:rPr>
          <w:rFonts w:asciiTheme="minorHAnsi" w:hAnsiTheme="minorHAnsi" w:cstheme="minorHAnsi"/>
          <w:sz w:val="22"/>
          <w:szCs w:val="22"/>
        </w:rPr>
        <w:t>Targi ITM INDUSTRY EUROPE zaprezentują szeroki zakres branż, w tym obróbkę skrawaniem i plastyczną metali, narzędzia, metrologię przemysłową, technologie laserowe, spawalnictwo, odlewnictwo, metalurgię, roboty i manipulatory przemysłowe, automatykę, pneumatykę, hydraulikę, napędy, technologie obróbki powierzchni, technologie przyrostowe, rozwiązania z zakresu bezpieczeństwa pracy oraz oprogramowanie dla przemysłu.</w:t>
      </w:r>
    </w:p>
    <w:p w:rsidR="00677A83" w:rsidRPr="008B46AE" w:rsidRDefault="00677A83" w:rsidP="004145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6AE">
        <w:rPr>
          <w:rFonts w:asciiTheme="minorHAnsi" w:hAnsiTheme="minorHAnsi" w:cstheme="minorHAnsi"/>
          <w:b/>
          <w:sz w:val="22"/>
          <w:szCs w:val="22"/>
        </w:rPr>
        <w:t>Targi ITM INDUSTRY EUROPE zaplanowano na 3–6 czerwca 2025 roku. Równocześnie oprócz odbywających się w tym samym czasie Europejskich Targów Nauki, będzie można odwiedzić ekspozycję targów</w:t>
      </w:r>
      <w:r w:rsidR="00414555" w:rsidRPr="008B46AE">
        <w:rPr>
          <w:rFonts w:asciiTheme="minorHAnsi" w:hAnsiTheme="minorHAnsi" w:cstheme="minorHAnsi"/>
          <w:b/>
          <w:sz w:val="22"/>
          <w:szCs w:val="22"/>
        </w:rPr>
        <w:t xml:space="preserve"> logistyki i magazynowania</w:t>
      </w:r>
      <w:r w:rsidRPr="008B46A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B46AE">
        <w:rPr>
          <w:rFonts w:asciiTheme="minorHAnsi" w:hAnsiTheme="minorHAnsi" w:cstheme="minorHAnsi"/>
          <w:b/>
          <w:sz w:val="22"/>
          <w:szCs w:val="22"/>
        </w:rPr>
        <w:t>Modernlog</w:t>
      </w:r>
      <w:proofErr w:type="spellEnd"/>
      <w:r w:rsidRPr="008B46AE">
        <w:rPr>
          <w:rFonts w:asciiTheme="minorHAnsi" w:hAnsiTheme="minorHAnsi" w:cstheme="minorHAnsi"/>
          <w:b/>
          <w:sz w:val="22"/>
          <w:szCs w:val="22"/>
        </w:rPr>
        <w:t xml:space="preserve"> oraz</w:t>
      </w:r>
      <w:r w:rsidR="00414555" w:rsidRPr="008B46AE">
        <w:rPr>
          <w:rFonts w:asciiTheme="minorHAnsi" w:hAnsiTheme="minorHAnsi" w:cstheme="minorHAnsi"/>
          <w:b/>
          <w:sz w:val="22"/>
          <w:szCs w:val="22"/>
        </w:rPr>
        <w:t xml:space="preserve"> targów kooperacji przemysłowej</w:t>
      </w:r>
      <w:r w:rsidRPr="008B46A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B46AE">
        <w:rPr>
          <w:rFonts w:asciiTheme="minorHAnsi" w:hAnsiTheme="minorHAnsi" w:cstheme="minorHAnsi"/>
          <w:b/>
          <w:sz w:val="22"/>
          <w:szCs w:val="22"/>
        </w:rPr>
        <w:t>Subcontracting</w:t>
      </w:r>
      <w:proofErr w:type="spellEnd"/>
      <w:r w:rsidRPr="008B46AE">
        <w:rPr>
          <w:rFonts w:asciiTheme="minorHAnsi" w:hAnsiTheme="minorHAnsi" w:cstheme="minorHAnsi"/>
          <w:b/>
          <w:sz w:val="22"/>
          <w:szCs w:val="22"/>
        </w:rPr>
        <w:t>.</w:t>
      </w:r>
    </w:p>
    <w:p w:rsidR="00677A83" w:rsidRPr="008B46AE" w:rsidRDefault="00677A83" w:rsidP="00414555">
      <w:pPr>
        <w:spacing w:after="0" w:line="240" w:lineRule="auto"/>
        <w:contextualSpacing/>
        <w:jc w:val="both"/>
        <w:rPr>
          <w:rFonts w:cstheme="minorHAnsi"/>
        </w:rPr>
      </w:pPr>
      <w:r w:rsidRPr="008B46AE">
        <w:rPr>
          <w:rFonts w:cstheme="minorHAnsi"/>
          <w:b/>
        </w:rPr>
        <w:t>Więcej informacji o targach:</w:t>
      </w:r>
      <w:r w:rsidRPr="008B46AE">
        <w:rPr>
          <w:rFonts w:cstheme="minorHAnsi"/>
        </w:rPr>
        <w:t xml:space="preserve"> </w:t>
      </w:r>
      <w:hyperlink r:id="rId5" w:history="1">
        <w:r w:rsidRPr="008B46AE">
          <w:rPr>
            <w:rFonts w:cstheme="minorHAnsi"/>
            <w:u w:val="single"/>
          </w:rPr>
          <w:t>www.itm-europe.pl</w:t>
        </w:r>
      </w:hyperlink>
    </w:p>
    <w:sectPr w:rsidR="00677A83" w:rsidRPr="008B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7708"/>
    <w:multiLevelType w:val="multilevel"/>
    <w:tmpl w:val="754E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CE"/>
    <w:rsid w:val="00046D0A"/>
    <w:rsid w:val="00081DD3"/>
    <w:rsid w:val="000F2EE5"/>
    <w:rsid w:val="001919EA"/>
    <w:rsid w:val="00221223"/>
    <w:rsid w:val="00395188"/>
    <w:rsid w:val="00414555"/>
    <w:rsid w:val="00431217"/>
    <w:rsid w:val="00472B23"/>
    <w:rsid w:val="004E4AFC"/>
    <w:rsid w:val="005279DA"/>
    <w:rsid w:val="005C0F1B"/>
    <w:rsid w:val="00677A83"/>
    <w:rsid w:val="00722340"/>
    <w:rsid w:val="007F6FCE"/>
    <w:rsid w:val="008B46AE"/>
    <w:rsid w:val="00AD2332"/>
    <w:rsid w:val="00B6668A"/>
    <w:rsid w:val="00C10C79"/>
    <w:rsid w:val="00E026D5"/>
    <w:rsid w:val="00FE1FFC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557E"/>
  <w15:chartTrackingRefBased/>
  <w15:docId w15:val="{07D84B10-464E-476E-B197-50D90564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10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10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C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0C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0C79"/>
    <w:rPr>
      <w:color w:val="0000FF"/>
      <w:u w:val="single"/>
    </w:rPr>
  </w:style>
  <w:style w:type="character" w:customStyle="1" w:styleId="atomsarticlegallerycaptioncaptiondescription">
    <w:name w:val="atomsarticlegallerycaption__captiondescription"/>
    <w:basedOn w:val="Domylnaczcionkaakapitu"/>
    <w:rsid w:val="00C10C79"/>
  </w:style>
  <w:style w:type="character" w:customStyle="1" w:styleId="atomsarticlegallerycaptionauthor">
    <w:name w:val="atomsarticlegallerycaption__author"/>
    <w:basedOn w:val="Domylnaczcionkaakapitu"/>
    <w:rsid w:val="00C10C79"/>
  </w:style>
  <w:style w:type="character" w:customStyle="1" w:styleId="atomsarticlegallerythumbnailsmore">
    <w:name w:val="atomsarticlegallerythumbnails__more"/>
    <w:basedOn w:val="Domylnaczcionkaakapitu"/>
    <w:rsid w:val="00C10C79"/>
  </w:style>
  <w:style w:type="character" w:customStyle="1" w:styleId="atomsarticlegallerythumbnailsmorelength">
    <w:name w:val="atomsarticlegallerythumbnails__morelength"/>
    <w:basedOn w:val="Domylnaczcionkaakapitu"/>
    <w:rsid w:val="00C10C79"/>
  </w:style>
  <w:style w:type="paragraph" w:styleId="NormalnyWeb">
    <w:name w:val="Normal (Web)"/>
    <w:basedOn w:val="Normalny"/>
    <w:uiPriority w:val="99"/>
    <w:unhideWhenUsed/>
    <w:rsid w:val="00C1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0C79"/>
    <w:rPr>
      <w:b/>
      <w:bCs/>
    </w:rPr>
  </w:style>
  <w:style w:type="character" w:customStyle="1" w:styleId="componentsarticlegallerybuttontext">
    <w:name w:val="componentsarticlegallerybutton__text"/>
    <w:basedOn w:val="Domylnaczcionkaakapitu"/>
    <w:rsid w:val="00C10C79"/>
  </w:style>
  <w:style w:type="character" w:customStyle="1" w:styleId="componentsarticlegallerybuttontextcount">
    <w:name w:val="componentsarticlegallerybutton__textcount"/>
    <w:basedOn w:val="Domylnaczcionkaakapitu"/>
    <w:rsid w:val="00C10C79"/>
  </w:style>
  <w:style w:type="paragraph" w:styleId="Tekstdymka">
    <w:name w:val="Balloon Text"/>
    <w:basedOn w:val="Normalny"/>
    <w:link w:val="TekstdymkaZnak"/>
    <w:uiPriority w:val="99"/>
    <w:semiHidden/>
    <w:unhideWhenUsed/>
    <w:rsid w:val="00221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233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7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649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3436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73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258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96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5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49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661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923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6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m-europe.pl/pl/?utm_source=informacjaprasowa_12.2024&amp;utm_medium=komunikat_kong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Gosiewska</dc:creator>
  <cp:keywords/>
  <dc:description/>
  <cp:lastModifiedBy>Ewa Gosiewska</cp:lastModifiedBy>
  <cp:revision>4</cp:revision>
  <cp:lastPrinted>2024-12-17T08:46:00Z</cp:lastPrinted>
  <dcterms:created xsi:type="dcterms:W3CDTF">2024-12-17T09:50:00Z</dcterms:created>
  <dcterms:modified xsi:type="dcterms:W3CDTF">2024-12-17T12:03:00Z</dcterms:modified>
</cp:coreProperties>
</file>